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84" w:rsidRDefault="00603C84" w:rsidP="003A2678">
      <w:pPr>
        <w:spacing w:line="240" w:lineRule="auto"/>
        <w:rPr>
          <w:rFonts w:ascii="Georgia" w:hAnsi="Georgia"/>
          <w:sz w:val="44"/>
          <w:szCs w:val="44"/>
        </w:rPr>
      </w:pPr>
    </w:p>
    <w:p w:rsidR="00BD31FD" w:rsidRDefault="00BD31FD" w:rsidP="003A2678">
      <w:pPr>
        <w:spacing w:line="240" w:lineRule="auto"/>
        <w:rPr>
          <w:rFonts w:ascii="Georgia" w:hAnsi="Georgia"/>
          <w:sz w:val="44"/>
          <w:szCs w:val="44"/>
        </w:rPr>
      </w:pPr>
    </w:p>
    <w:p w:rsidR="00BD31FD" w:rsidRDefault="00BD31FD" w:rsidP="003A2678">
      <w:pPr>
        <w:spacing w:line="240" w:lineRule="auto"/>
        <w:rPr>
          <w:rFonts w:ascii="Georgia" w:hAnsi="Georgia"/>
          <w:sz w:val="44"/>
          <w:szCs w:val="44"/>
        </w:rPr>
      </w:pPr>
    </w:p>
    <w:p w:rsidR="00BD31FD" w:rsidRDefault="00BD31FD" w:rsidP="003A2678">
      <w:pPr>
        <w:spacing w:line="240" w:lineRule="auto"/>
        <w:rPr>
          <w:rFonts w:ascii="Georgia" w:hAnsi="Georgia"/>
          <w:sz w:val="44"/>
          <w:szCs w:val="44"/>
        </w:rPr>
      </w:pPr>
    </w:p>
    <w:p w:rsidR="00BD31FD" w:rsidRDefault="00BD31FD" w:rsidP="003A2678">
      <w:pPr>
        <w:spacing w:line="240" w:lineRule="auto"/>
        <w:rPr>
          <w:rFonts w:ascii="Georgia" w:hAnsi="Georgia"/>
          <w:sz w:val="44"/>
          <w:szCs w:val="44"/>
        </w:rPr>
      </w:pPr>
    </w:p>
    <w:p w:rsidR="00BD31FD" w:rsidRPr="003A2678" w:rsidRDefault="00BD31FD" w:rsidP="003A2678">
      <w:pPr>
        <w:spacing w:line="240" w:lineRule="auto"/>
        <w:jc w:val="center"/>
        <w:rPr>
          <w:rFonts w:ascii="Georgia" w:hAnsi="Georgia"/>
          <w:sz w:val="56"/>
          <w:szCs w:val="56"/>
        </w:rPr>
      </w:pPr>
      <w:r w:rsidRPr="003A2678">
        <w:rPr>
          <w:rFonts w:ascii="Georgia" w:hAnsi="Georgia"/>
          <w:sz w:val="56"/>
          <w:szCs w:val="56"/>
        </w:rPr>
        <w:t>Сайт как пример  информационной компетентности учителя</w:t>
      </w:r>
    </w:p>
    <w:p w:rsidR="00BD31FD" w:rsidRDefault="00BD31FD" w:rsidP="003A2678">
      <w:pPr>
        <w:spacing w:line="240" w:lineRule="auto"/>
        <w:jc w:val="center"/>
        <w:rPr>
          <w:rFonts w:ascii="Georgia" w:hAnsi="Georgia"/>
          <w:sz w:val="44"/>
          <w:szCs w:val="44"/>
        </w:rPr>
      </w:pPr>
    </w:p>
    <w:p w:rsidR="00BD31FD" w:rsidRDefault="00BD31FD" w:rsidP="003A2678">
      <w:pPr>
        <w:spacing w:line="240" w:lineRule="auto"/>
        <w:rPr>
          <w:rFonts w:ascii="Georgia" w:hAnsi="Georgia"/>
          <w:sz w:val="44"/>
          <w:szCs w:val="44"/>
        </w:rPr>
      </w:pPr>
    </w:p>
    <w:p w:rsidR="00BD31FD" w:rsidRDefault="00BD31FD" w:rsidP="003A2678">
      <w:pPr>
        <w:spacing w:line="240" w:lineRule="auto"/>
        <w:rPr>
          <w:rFonts w:ascii="Georgia" w:hAnsi="Georgia"/>
          <w:sz w:val="44"/>
          <w:szCs w:val="44"/>
        </w:rPr>
      </w:pPr>
    </w:p>
    <w:p w:rsidR="00BD31FD" w:rsidRDefault="00BD31FD" w:rsidP="003A2678">
      <w:pPr>
        <w:spacing w:line="240" w:lineRule="auto"/>
        <w:rPr>
          <w:rFonts w:ascii="Georgia" w:hAnsi="Georgia"/>
          <w:sz w:val="44"/>
          <w:szCs w:val="44"/>
        </w:rPr>
      </w:pPr>
    </w:p>
    <w:p w:rsidR="00BD31FD" w:rsidRDefault="00BD31FD" w:rsidP="003A2678">
      <w:pPr>
        <w:spacing w:line="240" w:lineRule="auto"/>
        <w:rPr>
          <w:rFonts w:ascii="Georgia" w:hAnsi="Georgia"/>
          <w:sz w:val="44"/>
          <w:szCs w:val="44"/>
        </w:rPr>
      </w:pPr>
    </w:p>
    <w:p w:rsidR="00BD31FD" w:rsidRDefault="00BD31FD" w:rsidP="003A2678">
      <w:pPr>
        <w:spacing w:line="240" w:lineRule="auto"/>
        <w:rPr>
          <w:rFonts w:ascii="Georgia" w:hAnsi="Georgia"/>
          <w:sz w:val="44"/>
          <w:szCs w:val="44"/>
        </w:rPr>
      </w:pPr>
    </w:p>
    <w:p w:rsidR="00BD31FD" w:rsidRDefault="00BD31FD" w:rsidP="003A2678">
      <w:pPr>
        <w:spacing w:line="240" w:lineRule="auto"/>
        <w:rPr>
          <w:rFonts w:ascii="Georgia" w:hAnsi="Georgia"/>
          <w:sz w:val="44"/>
          <w:szCs w:val="44"/>
        </w:rPr>
      </w:pPr>
    </w:p>
    <w:p w:rsidR="00BD31FD" w:rsidRDefault="00BD31FD" w:rsidP="003A2678">
      <w:pPr>
        <w:spacing w:line="240" w:lineRule="auto"/>
        <w:rPr>
          <w:rFonts w:ascii="Georgia" w:hAnsi="Georgia"/>
          <w:sz w:val="44"/>
          <w:szCs w:val="44"/>
        </w:rPr>
      </w:pPr>
    </w:p>
    <w:p w:rsidR="00BD31FD" w:rsidRDefault="00BD31FD" w:rsidP="003A2678">
      <w:pPr>
        <w:spacing w:line="240" w:lineRule="auto"/>
        <w:rPr>
          <w:rFonts w:ascii="Georgia" w:hAnsi="Georgia"/>
          <w:sz w:val="44"/>
          <w:szCs w:val="44"/>
        </w:rPr>
      </w:pPr>
    </w:p>
    <w:p w:rsidR="00BD31FD" w:rsidRDefault="00BD31FD" w:rsidP="003A2678">
      <w:pPr>
        <w:spacing w:line="240" w:lineRule="auto"/>
        <w:rPr>
          <w:rFonts w:ascii="Georgia" w:hAnsi="Georgia"/>
          <w:sz w:val="44"/>
          <w:szCs w:val="44"/>
        </w:rPr>
      </w:pPr>
    </w:p>
    <w:p w:rsidR="00BD31FD" w:rsidRDefault="00BD31FD" w:rsidP="003A2678">
      <w:pPr>
        <w:spacing w:line="240" w:lineRule="auto"/>
        <w:rPr>
          <w:rFonts w:ascii="Georgia" w:hAnsi="Georgia"/>
          <w:sz w:val="44"/>
          <w:szCs w:val="44"/>
        </w:rPr>
      </w:pPr>
    </w:p>
    <w:p w:rsidR="00BD31FD" w:rsidRDefault="00BD31FD" w:rsidP="003A2678">
      <w:pPr>
        <w:spacing w:line="240" w:lineRule="auto"/>
        <w:rPr>
          <w:rFonts w:ascii="Georgia" w:hAnsi="Georgia"/>
          <w:sz w:val="44"/>
          <w:szCs w:val="44"/>
        </w:rPr>
      </w:pPr>
    </w:p>
    <w:p w:rsidR="00BD31FD" w:rsidRDefault="00BD31FD" w:rsidP="003A267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Современный педагог должен выступать не только в роли носителя знаний, но и в роли организатора учебно-познавательной, учебно-поисковой, проектной деятельности с использованием информационно-коммуникационных технологий.</w:t>
      </w:r>
    </w:p>
    <w:p w:rsidR="00BD31FD" w:rsidRDefault="00BD31FD" w:rsidP="003A26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780449">
        <w:rPr>
          <w:rFonts w:ascii="Times New Roman" w:hAnsi="Times New Roman" w:cs="Times New Roman"/>
          <w:sz w:val="28"/>
          <w:szCs w:val="28"/>
        </w:rPr>
        <w:t>назначением стан</w:t>
      </w:r>
      <w:r>
        <w:rPr>
          <w:rFonts w:ascii="Times New Roman" w:hAnsi="Times New Roman" w:cs="Times New Roman"/>
          <w:sz w:val="28"/>
          <w:szCs w:val="28"/>
        </w:rPr>
        <w:t>дартов нового поколения</w:t>
      </w:r>
      <w:r w:rsidRPr="00780449">
        <w:rPr>
          <w:rFonts w:ascii="Times New Roman" w:hAnsi="Times New Roman" w:cs="Times New Roman"/>
          <w:sz w:val="28"/>
          <w:szCs w:val="28"/>
        </w:rPr>
        <w:t xml:space="preserve"> является формирование современного челове</w:t>
      </w:r>
      <w:r>
        <w:rPr>
          <w:rFonts w:ascii="Times New Roman" w:hAnsi="Times New Roman" w:cs="Times New Roman"/>
          <w:sz w:val="28"/>
          <w:szCs w:val="28"/>
        </w:rPr>
        <w:t>ка.</w:t>
      </w:r>
      <w:r w:rsidRPr="00780449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 xml:space="preserve">означает </w:t>
      </w:r>
      <w:r w:rsidRPr="00780449">
        <w:rPr>
          <w:rFonts w:ascii="Times New Roman" w:hAnsi="Times New Roman" w:cs="Times New Roman"/>
          <w:sz w:val="28"/>
          <w:szCs w:val="28"/>
        </w:rPr>
        <w:t>умение искать, анализи</w:t>
      </w:r>
      <w:r>
        <w:rPr>
          <w:rFonts w:ascii="Times New Roman" w:hAnsi="Times New Roman" w:cs="Times New Roman"/>
          <w:sz w:val="28"/>
          <w:szCs w:val="28"/>
        </w:rPr>
        <w:t>ровать, преобразовывать,</w:t>
      </w:r>
      <w:r w:rsidRPr="00780449">
        <w:rPr>
          <w:rFonts w:ascii="Times New Roman" w:hAnsi="Times New Roman" w:cs="Times New Roman"/>
          <w:sz w:val="28"/>
          <w:szCs w:val="28"/>
        </w:rPr>
        <w:t xml:space="preserve"> применять информацию для решения проблем (информационная компетенция); умение сотрудничать с людьми (коммуникативная компетенция); умение ставить цели, планировать, использовать личностные ресурсы (самоорганизация); готовность конструировать и осуществлять собственную образовательную траекторию на протяжении всей жизни, обеспечивая успешность и конкурентоспособность (самообразова</w:t>
      </w:r>
      <w:r>
        <w:rPr>
          <w:rFonts w:ascii="Times New Roman" w:hAnsi="Times New Roman" w:cs="Times New Roman"/>
          <w:sz w:val="28"/>
          <w:szCs w:val="28"/>
        </w:rPr>
        <w:t>ние). Но для этого самому учителю надо быть очень компетентным во многих вопросах образования.</w:t>
      </w:r>
      <w:r w:rsidRPr="00581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 п</w:t>
      </w:r>
      <w:r w:rsidRPr="00780449">
        <w:rPr>
          <w:rFonts w:ascii="Times New Roman" w:hAnsi="Times New Roman" w:cs="Times New Roman"/>
          <w:sz w:val="28"/>
          <w:szCs w:val="28"/>
        </w:rPr>
        <w:t xml:space="preserve">овышение и совершенствование </w:t>
      </w:r>
      <w:proofErr w:type="gramStart"/>
      <w:r w:rsidRPr="00780449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Pr="00780449">
        <w:rPr>
          <w:rFonts w:ascii="Times New Roman" w:hAnsi="Times New Roman" w:cs="Times New Roman"/>
          <w:sz w:val="28"/>
          <w:szCs w:val="28"/>
        </w:rPr>
        <w:t xml:space="preserve"> педагогов является одной из важнейших задач, стоящих перед системой образования</w:t>
      </w:r>
    </w:p>
    <w:p w:rsidR="00BD31FD" w:rsidRDefault="00BD31FD" w:rsidP="003A26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педагогической практике п</w:t>
      </w:r>
      <w:r w:rsidRPr="0049125D">
        <w:rPr>
          <w:rFonts w:ascii="Times New Roman" w:hAnsi="Times New Roman" w:cs="Times New Roman"/>
          <w:sz w:val="28"/>
          <w:szCs w:val="28"/>
        </w:rPr>
        <w:t xml:space="preserve">редлагается двухуровневая модель </w:t>
      </w:r>
      <w:proofErr w:type="gramStart"/>
      <w:r w:rsidRPr="0049125D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Pr="0049125D">
        <w:rPr>
          <w:rFonts w:ascii="Times New Roman" w:hAnsi="Times New Roman" w:cs="Times New Roman"/>
          <w:sz w:val="28"/>
          <w:szCs w:val="28"/>
        </w:rPr>
        <w:t xml:space="preserve"> учи</w:t>
      </w:r>
      <w:r>
        <w:rPr>
          <w:rFonts w:ascii="Times New Roman" w:hAnsi="Times New Roman" w:cs="Times New Roman"/>
          <w:sz w:val="28"/>
          <w:szCs w:val="28"/>
        </w:rPr>
        <w:t>теля:</w:t>
      </w:r>
    </w:p>
    <w:p w:rsidR="00BD31FD" w:rsidRDefault="00BD31FD" w:rsidP="003A26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25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9125D">
        <w:rPr>
          <w:rFonts w:ascii="Times New Roman" w:hAnsi="Times New Roman" w:cs="Times New Roman"/>
          <w:sz w:val="28"/>
          <w:szCs w:val="28"/>
        </w:rPr>
        <w:t>знаниевый</w:t>
      </w:r>
      <w:proofErr w:type="spellEnd"/>
      <w:r w:rsidRPr="0049125D">
        <w:rPr>
          <w:rFonts w:ascii="Times New Roman" w:hAnsi="Times New Roman" w:cs="Times New Roman"/>
          <w:sz w:val="28"/>
          <w:szCs w:val="28"/>
        </w:rPr>
        <w:t xml:space="preserve"> уровень (подготовлен</w:t>
      </w:r>
      <w:r>
        <w:rPr>
          <w:rFonts w:ascii="Times New Roman" w:hAnsi="Times New Roman" w:cs="Times New Roman"/>
          <w:sz w:val="28"/>
          <w:szCs w:val="28"/>
        </w:rPr>
        <w:t>ность к деятельности);</w:t>
      </w:r>
    </w:p>
    <w:p w:rsidR="00BD31FD" w:rsidRPr="00780449" w:rsidRDefault="00BD31FD" w:rsidP="003A26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25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49125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49125D">
        <w:rPr>
          <w:rFonts w:ascii="Times New Roman" w:hAnsi="Times New Roman" w:cs="Times New Roman"/>
          <w:sz w:val="28"/>
          <w:szCs w:val="28"/>
        </w:rPr>
        <w:t xml:space="preserve"> уровень (реализованная деятельность). </w:t>
      </w:r>
    </w:p>
    <w:p w:rsidR="00BD31FD" w:rsidRPr="008D083A" w:rsidRDefault="00BD31FD" w:rsidP="003A267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D083A">
        <w:rPr>
          <w:rFonts w:ascii="Times New Roman" w:hAnsi="Times New Roman" w:cs="Times New Roman"/>
          <w:i/>
          <w:sz w:val="28"/>
          <w:szCs w:val="28"/>
        </w:rPr>
        <w:t>Уровень функциональной грамотности</w:t>
      </w:r>
      <w:r w:rsidRPr="008D083A">
        <w:rPr>
          <w:rFonts w:ascii="Times New Roman" w:hAnsi="Times New Roman" w:cs="Times New Roman"/>
          <w:sz w:val="28"/>
          <w:szCs w:val="28"/>
        </w:rPr>
        <w:t xml:space="preserve"> педагога в сфере ИКТ предполагает:</w:t>
      </w:r>
    </w:p>
    <w:p w:rsidR="00BD31FD" w:rsidRPr="008D083A" w:rsidRDefault="00BD31FD" w:rsidP="003A26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083A">
        <w:rPr>
          <w:rFonts w:ascii="Times New Roman" w:hAnsi="Times New Roman" w:cs="Times New Roman"/>
          <w:sz w:val="28"/>
          <w:szCs w:val="28"/>
        </w:rPr>
        <w:t>владение компьютерными программами обработки текстовой, числовой,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83A">
        <w:rPr>
          <w:rFonts w:ascii="Times New Roman" w:hAnsi="Times New Roman" w:cs="Times New Roman"/>
          <w:sz w:val="28"/>
          <w:szCs w:val="28"/>
        </w:rPr>
        <w:t>графической, звуковой информации;</w:t>
      </w:r>
    </w:p>
    <w:p w:rsidR="00BD31FD" w:rsidRPr="008D083A" w:rsidRDefault="00BD31FD" w:rsidP="003A26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083A">
        <w:rPr>
          <w:rFonts w:ascii="Times New Roman" w:hAnsi="Times New Roman" w:cs="Times New Roman"/>
          <w:sz w:val="28"/>
          <w:szCs w:val="28"/>
        </w:rPr>
        <w:t>умение работать в сети Интернет, пользоваться ее сервисами такими, как форум, электронная почта, сайты;</w:t>
      </w:r>
    </w:p>
    <w:p w:rsidR="00BD31FD" w:rsidRPr="008D083A" w:rsidRDefault="00BD31FD" w:rsidP="003A26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083A">
        <w:rPr>
          <w:rFonts w:ascii="Times New Roman" w:hAnsi="Times New Roman" w:cs="Times New Roman"/>
          <w:sz w:val="28"/>
          <w:szCs w:val="28"/>
        </w:rPr>
        <w:t>умение использовать такое оборудование, как сканер, принтер.</w:t>
      </w:r>
    </w:p>
    <w:p w:rsidR="00BD31FD" w:rsidRDefault="00BD31FD" w:rsidP="003A26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083A">
        <w:rPr>
          <w:rFonts w:ascii="Times New Roman" w:hAnsi="Times New Roman" w:cs="Times New Roman"/>
          <w:i/>
          <w:sz w:val="28"/>
          <w:szCs w:val="28"/>
        </w:rPr>
        <w:t>Деятельностный</w:t>
      </w:r>
      <w:proofErr w:type="spellEnd"/>
      <w:r w:rsidRPr="008D083A">
        <w:rPr>
          <w:rFonts w:ascii="Times New Roman" w:hAnsi="Times New Roman" w:cs="Times New Roman"/>
          <w:i/>
          <w:sz w:val="28"/>
          <w:szCs w:val="28"/>
        </w:rPr>
        <w:t xml:space="preserve"> уровень</w:t>
      </w:r>
      <w:r w:rsidRPr="008D083A">
        <w:rPr>
          <w:rFonts w:ascii="Times New Roman" w:hAnsi="Times New Roman" w:cs="Times New Roman"/>
          <w:sz w:val="28"/>
          <w:szCs w:val="28"/>
        </w:rPr>
        <w:t xml:space="preserve"> предполагает эффективное и систематическое использование функциональной грамотности в сфере ИКТ в образовательной деятельности для достижения высоких результатов.</w:t>
      </w:r>
    </w:p>
    <w:p w:rsidR="003A2678" w:rsidRDefault="003A2678" w:rsidP="003A26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способов активной деятельности педагога  с использованием ИКТ является создание персонального сайта. На сегодняшний день возникает много споров: нужен ли персональный сайт учителю? </w:t>
      </w:r>
    </w:p>
    <w:p w:rsidR="00BD31FD" w:rsidRDefault="00BD31FD" w:rsidP="003A26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09DC">
        <w:rPr>
          <w:rFonts w:ascii="Times New Roman" w:hAnsi="Times New Roman" w:cs="Times New Roman"/>
          <w:sz w:val="28"/>
          <w:szCs w:val="28"/>
        </w:rPr>
        <w:t>Сайт нужен! 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09DC">
        <w:rPr>
          <w:rFonts w:ascii="Times New Roman" w:hAnsi="Times New Roman" w:cs="Times New Roman"/>
          <w:sz w:val="28"/>
          <w:szCs w:val="28"/>
        </w:rPr>
        <w:t xml:space="preserve"> что же такое сайт для учителя? Это коммуникационный центр, позволяющий преобразовывать, хранить, транслировать, в том числе интерактивно, информацию, направленную на решение проблем образовательного характера в масштабах класса, школы или же района, области, страны, мира. Целевую аудиторию определяет изначально разработчик сайта, однако этими рамками сайт никогда не ограничивается, поскольку его адрес доступен в Сети всему миру, а проблемы образования актуальны для всего человечества. Кроме того, сайт может выступать и как СМИ, и как средство дистанционного образо</w:t>
      </w:r>
      <w:r w:rsidR="003A2678">
        <w:rPr>
          <w:rFonts w:ascii="Times New Roman" w:hAnsi="Times New Roman" w:cs="Times New Roman"/>
          <w:sz w:val="28"/>
          <w:szCs w:val="28"/>
        </w:rPr>
        <w:t>вания</w:t>
      </w:r>
      <w:proofErr w:type="gramStart"/>
      <w:r w:rsidR="003A2678" w:rsidRPr="00B109DC">
        <w:rPr>
          <w:rFonts w:ascii="Times New Roman" w:hAnsi="Times New Roman" w:cs="Times New Roman"/>
          <w:sz w:val="28"/>
          <w:szCs w:val="28"/>
        </w:rPr>
        <w:t xml:space="preserve"> </w:t>
      </w:r>
      <w:r w:rsidRPr="00B109D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109DC">
        <w:rPr>
          <w:rFonts w:ascii="Times New Roman" w:hAnsi="Times New Roman" w:cs="Times New Roman"/>
          <w:sz w:val="28"/>
          <w:szCs w:val="28"/>
        </w:rPr>
        <w:t xml:space="preserve"> как место обсуждения </w:t>
      </w:r>
      <w:r w:rsidRPr="00B109DC">
        <w:rPr>
          <w:rFonts w:ascii="Times New Roman" w:hAnsi="Times New Roman" w:cs="Times New Roman"/>
          <w:sz w:val="28"/>
          <w:szCs w:val="28"/>
        </w:rPr>
        <w:lastRenderedPageBreak/>
        <w:t>актуальных вопросов - форум - неограниченным количеством участников, как доска объ</w:t>
      </w:r>
      <w:r w:rsidR="003D0447">
        <w:rPr>
          <w:rFonts w:ascii="Times New Roman" w:hAnsi="Times New Roman" w:cs="Times New Roman"/>
          <w:sz w:val="28"/>
          <w:szCs w:val="28"/>
        </w:rPr>
        <w:t xml:space="preserve">явлений, как файлообменник и </w:t>
      </w:r>
      <w:r w:rsidRPr="00B109DC">
        <w:rPr>
          <w:rFonts w:ascii="Times New Roman" w:hAnsi="Times New Roman" w:cs="Times New Roman"/>
          <w:sz w:val="28"/>
          <w:szCs w:val="28"/>
        </w:rPr>
        <w:t xml:space="preserve"> визитной карточкой создателя</w:t>
      </w:r>
      <w:r w:rsidR="008906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244A" w:rsidRDefault="003A244A" w:rsidP="003A26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создавала сайт-портфолио, что требует наша аттестационная комиссия.</w:t>
      </w:r>
    </w:p>
    <w:p w:rsidR="003A244A" w:rsidRDefault="003A244A" w:rsidP="003A26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основные сведение предоставлены данные обо мне как об учителе, стаж работы, грамоты, достижения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результатах педагогической деятельности показаны диагностические показания качества знаний и средний балл успеваемости учащихся по предмету</w:t>
      </w:r>
      <w:r w:rsidR="000951EB">
        <w:rPr>
          <w:rFonts w:ascii="Times New Roman" w:hAnsi="Times New Roman" w:cs="Times New Roman"/>
          <w:sz w:val="28"/>
          <w:szCs w:val="28"/>
        </w:rPr>
        <w:t xml:space="preserve"> в виде диаграмм</w:t>
      </w:r>
      <w:r>
        <w:rPr>
          <w:rFonts w:ascii="Times New Roman" w:hAnsi="Times New Roman" w:cs="Times New Roman"/>
          <w:sz w:val="28"/>
          <w:szCs w:val="28"/>
        </w:rPr>
        <w:t>. Здесь же размещены творческие работы учащихся в виде презентаций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разделе научно-методическая деятельность размещены РП  и КТП, материалы к урокам, тесты, материалы для подготовки к ГИА и ЕГЭ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также темы по самообразованию и выступлений.  Во внеурочной деятельности – внеклассные мероприятия по английскому языку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1EB">
        <w:rPr>
          <w:rFonts w:ascii="Times New Roman" w:hAnsi="Times New Roman" w:cs="Times New Roman"/>
          <w:sz w:val="28"/>
          <w:szCs w:val="28"/>
        </w:rPr>
        <w:t xml:space="preserve"> В разделе классное руководство планирую размещать материалы о своем классе, о важных событиях в классе, планы внеклассных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1EB">
        <w:rPr>
          <w:rFonts w:ascii="Times New Roman" w:hAnsi="Times New Roman" w:cs="Times New Roman"/>
          <w:sz w:val="28"/>
          <w:szCs w:val="28"/>
        </w:rPr>
        <w:t xml:space="preserve"> Разместить интересные фото можно в фотоальбоме.</w:t>
      </w:r>
    </w:p>
    <w:p w:rsidR="000951EB" w:rsidRPr="000951EB" w:rsidRDefault="000951EB" w:rsidP="003A26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сайт и сайт МО иностранных языков размещены в интерактивном журнале и сообществе учителей английского языка  </w:t>
      </w:r>
      <w:r>
        <w:rPr>
          <w:rFonts w:ascii="Times New Roman" w:hAnsi="Times New Roman" w:cs="Times New Roman"/>
          <w:sz w:val="28"/>
          <w:szCs w:val="28"/>
          <w:lang w:val="en-US"/>
        </w:rPr>
        <w:t>Tea</w:t>
      </w:r>
      <w:r w:rsidRPr="000951EB">
        <w:rPr>
          <w:rFonts w:ascii="Times New Roman" w:hAnsi="Times New Roman" w:cs="Times New Roman"/>
          <w:sz w:val="28"/>
          <w:szCs w:val="28"/>
        </w:rPr>
        <w:t>4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0951E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позволяет увеличить количество посетителей.</w:t>
      </w:r>
      <w:bookmarkStart w:id="0" w:name="_GoBack"/>
      <w:bookmarkEnd w:id="0"/>
    </w:p>
    <w:p w:rsidR="00627830" w:rsidRPr="00627830" w:rsidRDefault="00627830" w:rsidP="003A2678">
      <w:pPr>
        <w:pStyle w:val="a4"/>
        <w:shd w:val="clear" w:color="auto" w:fill="F7F7F9"/>
        <w:spacing w:before="225" w:beforeAutospacing="0" w:after="0" w:afterAutospacing="0"/>
        <w:ind w:firstLine="567"/>
        <w:jc w:val="both"/>
        <w:rPr>
          <w:rFonts w:ascii="MavenProRegular" w:hAnsi="MavenProRegular"/>
          <w:color w:val="444446"/>
          <w:sz w:val="28"/>
          <w:szCs w:val="28"/>
        </w:rPr>
      </w:pPr>
      <w:r>
        <w:rPr>
          <w:color w:val="444446"/>
          <w:sz w:val="28"/>
          <w:szCs w:val="28"/>
          <w:bdr w:val="none" w:sz="0" w:space="0" w:color="auto" w:frame="1"/>
        </w:rPr>
        <w:t xml:space="preserve">На сайте учащиеся </w:t>
      </w:r>
      <w:r w:rsidRPr="00627830">
        <w:rPr>
          <w:color w:val="444446"/>
          <w:sz w:val="28"/>
          <w:szCs w:val="28"/>
          <w:bdr w:val="none" w:sz="0" w:space="0" w:color="auto" w:frame="1"/>
        </w:rPr>
        <w:t>могут получить информацию о проводимых конкурсах и олимпиадах школы, познакомиться с тестами, презентациями и терминами по пр</w:t>
      </w:r>
      <w:r>
        <w:rPr>
          <w:color w:val="444446"/>
          <w:sz w:val="28"/>
          <w:szCs w:val="28"/>
          <w:bdr w:val="none" w:sz="0" w:space="0" w:color="auto" w:frame="1"/>
        </w:rPr>
        <w:t>едмету, начать подготовку к ГИА и ЕГЭ.</w:t>
      </w:r>
    </w:p>
    <w:p w:rsidR="00627830" w:rsidRPr="00627830" w:rsidRDefault="003A2678" w:rsidP="003A2678">
      <w:pPr>
        <w:pStyle w:val="a4"/>
        <w:shd w:val="clear" w:color="auto" w:fill="F7F7F9"/>
        <w:spacing w:before="225" w:beforeAutospacing="0" w:after="0" w:afterAutospacing="0"/>
        <w:ind w:firstLine="567"/>
        <w:jc w:val="both"/>
        <w:rPr>
          <w:rFonts w:ascii="MavenProRegular" w:hAnsi="MavenProRegular"/>
          <w:color w:val="444446"/>
          <w:sz w:val="28"/>
          <w:szCs w:val="28"/>
        </w:rPr>
      </w:pPr>
      <w:r>
        <w:rPr>
          <w:color w:val="444446"/>
          <w:sz w:val="28"/>
          <w:szCs w:val="28"/>
          <w:bdr w:val="none" w:sz="0" w:space="0" w:color="auto" w:frame="1"/>
        </w:rPr>
        <w:t xml:space="preserve"> Информация с сайта, </w:t>
      </w:r>
      <w:r w:rsidR="00627830" w:rsidRPr="00627830">
        <w:rPr>
          <w:color w:val="444446"/>
          <w:sz w:val="28"/>
          <w:szCs w:val="28"/>
          <w:bdr w:val="none" w:sz="0" w:space="0" w:color="auto" w:frame="1"/>
        </w:rPr>
        <w:t xml:space="preserve"> будет интересна и полезна для руководителей методических объединений, учителей предметников и начинающих педагогов. Создание сайта открывает новые возможности. Сайт оказывает огромную роль на развитие, самосовершенствование педагога как профессионала и как </w:t>
      </w:r>
      <w:r w:rsidR="00627830" w:rsidRPr="00627830">
        <w:rPr>
          <w:color w:val="444446"/>
          <w:sz w:val="28"/>
          <w:szCs w:val="28"/>
        </w:rPr>
        <w:t> </w:t>
      </w:r>
      <w:r w:rsidR="00627830" w:rsidRPr="00627830">
        <w:rPr>
          <w:color w:val="444446"/>
          <w:sz w:val="28"/>
          <w:szCs w:val="28"/>
          <w:bdr w:val="none" w:sz="0" w:space="0" w:color="auto" w:frame="1"/>
        </w:rPr>
        <w:t>личности. При этом у каждого есть возможность не только представить опыт своей работы, рассказать о достижениях, успехах, но и взглянуть на себя, свою деятельность </w:t>
      </w:r>
      <w:r w:rsidR="00627830" w:rsidRPr="00627830">
        <w:rPr>
          <w:color w:val="444446"/>
          <w:sz w:val="28"/>
          <w:szCs w:val="28"/>
        </w:rPr>
        <w:t> </w:t>
      </w:r>
      <w:r w:rsidR="00627830" w:rsidRPr="00627830">
        <w:rPr>
          <w:color w:val="444446"/>
          <w:sz w:val="28"/>
          <w:szCs w:val="28"/>
          <w:bdr w:val="none" w:sz="0" w:space="0" w:color="auto" w:frame="1"/>
        </w:rPr>
        <w:t>со стороны. Работая над созданием сайта, ты сам выступаешь не только в роли администратора, пользователя, но и в роли независимого эксперта, желая наполнить сайт интересным содержанием, поднять его на должный уровень.</w:t>
      </w:r>
    </w:p>
    <w:p w:rsidR="00451F55" w:rsidRPr="00627830" w:rsidRDefault="00451F55" w:rsidP="003A26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заключении, хотелось бы еще</w:t>
      </w:r>
      <w:r w:rsidR="00F60045">
        <w:rPr>
          <w:rFonts w:ascii="Times New Roman" w:hAnsi="Times New Roman" w:cs="Times New Roman"/>
          <w:sz w:val="28"/>
          <w:szCs w:val="28"/>
        </w:rPr>
        <w:t xml:space="preserve"> раз подчеркнуть, что персональный сайт учителя – большой шаг в саморазвитии педагога и расширение области его информационно-коммуникативной компетенции.</w:t>
      </w:r>
    </w:p>
    <w:p w:rsidR="00BD31FD" w:rsidRPr="00BD31FD" w:rsidRDefault="00BD31FD" w:rsidP="003A26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D31FD" w:rsidRPr="00BD3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venPr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F7608"/>
    <w:multiLevelType w:val="hybridMultilevel"/>
    <w:tmpl w:val="B4327E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FD"/>
    <w:rsid w:val="000951EB"/>
    <w:rsid w:val="000C2E09"/>
    <w:rsid w:val="000E0975"/>
    <w:rsid w:val="003A244A"/>
    <w:rsid w:val="003A2678"/>
    <w:rsid w:val="003D0447"/>
    <w:rsid w:val="00451F55"/>
    <w:rsid w:val="00603C84"/>
    <w:rsid w:val="00627830"/>
    <w:rsid w:val="00890695"/>
    <w:rsid w:val="009B1368"/>
    <w:rsid w:val="00BD31FD"/>
    <w:rsid w:val="00F6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1F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627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1F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627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6</cp:revision>
  <dcterms:created xsi:type="dcterms:W3CDTF">2014-01-05T17:34:00Z</dcterms:created>
  <dcterms:modified xsi:type="dcterms:W3CDTF">2014-01-08T15:10:00Z</dcterms:modified>
</cp:coreProperties>
</file>